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9" w:leftChars="0" w:hanging="19" w:hangingChars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附件</w:t>
      </w:r>
    </w:p>
    <w:p>
      <w:pPr>
        <w:pStyle w:val="2"/>
        <w:spacing w:before="172" w:line="221" w:lineRule="auto"/>
        <w:ind w:left="0" w:leftChars="0" w:firstLine="0" w:firstLineChars="0"/>
        <w:jc w:val="center"/>
        <w:rPr>
          <w:sz w:val="32"/>
          <w:szCs w:val="32"/>
        </w:rPr>
      </w:pPr>
      <w:r>
        <w:rPr>
          <w:b/>
          <w:bCs/>
          <w:spacing w:val="-11"/>
          <w:sz w:val="32"/>
          <w:szCs w:val="32"/>
        </w:rPr>
        <w:t>首席数据官</w:t>
      </w:r>
      <w:r>
        <w:rPr>
          <w:b w:val="0"/>
          <w:bCs w:val="0"/>
          <w:spacing w:val="-11"/>
          <w:sz w:val="32"/>
          <w:szCs w:val="32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pacing w:val="-11"/>
          <w:sz w:val="32"/>
          <w:szCs w:val="32"/>
        </w:rPr>
        <w:t>(CDO)</w:t>
      </w:r>
      <w:r>
        <w:rPr>
          <w:b/>
          <w:bCs/>
          <w:spacing w:val="-11"/>
          <w:sz w:val="32"/>
          <w:szCs w:val="32"/>
        </w:rPr>
        <w:t>能力素养提升培训班报名</w:t>
      </w:r>
      <w:bookmarkStart w:id="0" w:name="_GoBack"/>
      <w:bookmarkEnd w:id="0"/>
      <w:r>
        <w:rPr>
          <w:b/>
          <w:bCs/>
          <w:spacing w:val="-11"/>
          <w:sz w:val="32"/>
          <w:szCs w:val="32"/>
        </w:rPr>
        <w:t>表</w:t>
      </w:r>
    </w:p>
    <w:tbl>
      <w:tblPr>
        <w:tblStyle w:val="6"/>
        <w:tblpPr w:leftFromText="180" w:rightFromText="180" w:vertAnchor="text" w:horzAnchor="page" w:tblpX="924" w:tblpY="8"/>
        <w:tblOverlap w:val="never"/>
        <w:tblW w:w="99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3"/>
        <w:gridCol w:w="480"/>
        <w:gridCol w:w="599"/>
        <w:gridCol w:w="1419"/>
        <w:gridCol w:w="1349"/>
        <w:gridCol w:w="949"/>
        <w:gridCol w:w="749"/>
        <w:gridCol w:w="979"/>
        <w:gridCol w:w="19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493" w:type="dxa"/>
            <w:vAlign w:val="top"/>
          </w:tcPr>
          <w:p>
            <w:pPr>
              <w:spacing w:before="177" w:line="220" w:lineRule="auto"/>
              <w:ind w:left="1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单位名称</w:t>
            </w:r>
          </w:p>
        </w:tc>
        <w:tc>
          <w:tcPr>
            <w:tcW w:w="8427" w:type="dxa"/>
            <w:gridSpan w:val="8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493" w:type="dxa"/>
            <w:vAlign w:val="top"/>
          </w:tcPr>
          <w:p>
            <w:pPr>
              <w:spacing w:before="112" w:line="219" w:lineRule="auto"/>
              <w:ind w:left="1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学员姓名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spacing w:before="172" w:line="202" w:lineRule="auto"/>
              <w:ind w:left="28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1419" w:type="dxa"/>
            <w:vAlign w:val="top"/>
          </w:tcPr>
          <w:p>
            <w:pPr>
              <w:spacing w:before="181" w:line="196" w:lineRule="auto"/>
              <w:ind w:left="46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职务</w:t>
            </w:r>
          </w:p>
        </w:tc>
        <w:tc>
          <w:tcPr>
            <w:tcW w:w="2298" w:type="dxa"/>
            <w:gridSpan w:val="2"/>
            <w:vAlign w:val="top"/>
          </w:tcPr>
          <w:p>
            <w:pPr>
              <w:spacing w:before="174" w:line="201" w:lineRule="auto"/>
              <w:ind w:left="6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联系方式</w:t>
            </w:r>
          </w:p>
        </w:tc>
        <w:tc>
          <w:tcPr>
            <w:tcW w:w="3631" w:type="dxa"/>
            <w:gridSpan w:val="3"/>
            <w:vAlign w:val="top"/>
          </w:tcPr>
          <w:p>
            <w:pPr>
              <w:spacing w:before="172" w:line="202" w:lineRule="auto"/>
              <w:ind w:left="112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身份证号码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493" w:type="dxa"/>
            <w:vAlign w:val="top"/>
          </w:tcPr>
          <w:p>
            <w:pPr>
              <w:pStyle w:val="7"/>
            </w:pPr>
          </w:p>
        </w:tc>
        <w:tc>
          <w:tcPr>
            <w:tcW w:w="1079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419" w:type="dxa"/>
            <w:vAlign w:val="top"/>
          </w:tcPr>
          <w:p>
            <w:pPr>
              <w:pStyle w:val="7"/>
            </w:pPr>
          </w:p>
        </w:tc>
        <w:tc>
          <w:tcPr>
            <w:tcW w:w="229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3631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493" w:type="dxa"/>
            <w:vAlign w:val="top"/>
          </w:tcPr>
          <w:p>
            <w:pPr>
              <w:spacing w:before="118" w:line="219" w:lineRule="auto"/>
              <w:ind w:left="1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费用总额</w:t>
            </w:r>
          </w:p>
        </w:tc>
        <w:tc>
          <w:tcPr>
            <w:tcW w:w="5545" w:type="dxa"/>
            <w:gridSpan w:val="6"/>
            <w:vAlign w:val="top"/>
          </w:tcPr>
          <w:p>
            <w:pPr>
              <w:spacing w:before="149" w:line="191" w:lineRule="auto"/>
              <w:ind w:left="98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position w:val="-4"/>
                <w:sz w:val="28"/>
                <w:szCs w:val="28"/>
              </w:rPr>
              <w:t>万</w:t>
            </w:r>
            <w:r>
              <w:rPr>
                <w:rFonts w:ascii="宋体" w:hAnsi="宋体" w:eastAsia="宋体" w:cs="宋体"/>
                <w:spacing w:val="16"/>
                <w:position w:val="-4"/>
                <w:sz w:val="28"/>
                <w:szCs w:val="28"/>
              </w:rPr>
              <w:t xml:space="preserve"> 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仟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佰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拾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      </w:t>
            </w:r>
            <w:r>
              <w:rPr>
                <w:rFonts w:ascii="宋体" w:hAnsi="宋体" w:eastAsia="宋体" w:cs="宋体"/>
                <w:spacing w:val="-7"/>
                <w:position w:val="1"/>
                <w:sz w:val="28"/>
                <w:szCs w:val="28"/>
              </w:rPr>
              <w:t>元整</w:t>
            </w:r>
          </w:p>
        </w:tc>
        <w:tc>
          <w:tcPr>
            <w:tcW w:w="979" w:type="dxa"/>
            <w:vAlign w:val="top"/>
          </w:tcPr>
          <w:p>
            <w:pPr>
              <w:spacing w:before="122" w:line="221" w:lineRule="auto"/>
              <w:ind w:left="9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小</w:t>
            </w:r>
            <w:r>
              <w:rPr>
                <w:rFonts w:ascii="宋体" w:hAnsi="宋体" w:eastAsia="宋体" w:cs="宋体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写</w:t>
            </w:r>
            <w:r>
              <w:rPr>
                <w:rFonts w:ascii="宋体" w:hAnsi="宋体" w:eastAsia="宋体" w:cs="宋体"/>
                <w:spacing w:val="-49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¥</w:t>
            </w:r>
          </w:p>
        </w:tc>
        <w:tc>
          <w:tcPr>
            <w:tcW w:w="1903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73" w:type="dxa"/>
            <w:gridSpan w:val="2"/>
            <w:vAlign w:val="top"/>
          </w:tcPr>
          <w:p>
            <w:pPr>
              <w:spacing w:before="120" w:line="220" w:lineRule="auto"/>
              <w:ind w:left="1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费用汇出时间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7"/>
            </w:pPr>
          </w:p>
        </w:tc>
        <w:tc>
          <w:tcPr>
            <w:tcW w:w="1349" w:type="dxa"/>
            <w:vAlign w:val="top"/>
          </w:tcPr>
          <w:p>
            <w:pPr>
              <w:spacing w:before="119" w:line="219" w:lineRule="auto"/>
              <w:ind w:left="1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开票单位</w:t>
            </w:r>
          </w:p>
        </w:tc>
        <w:tc>
          <w:tcPr>
            <w:tcW w:w="4580" w:type="dxa"/>
            <w:gridSpan w:val="4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1493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spacing w:before="91" w:line="220" w:lineRule="auto"/>
              <w:ind w:left="1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银行汇款</w:t>
            </w:r>
          </w:p>
        </w:tc>
        <w:tc>
          <w:tcPr>
            <w:tcW w:w="8427" w:type="dxa"/>
            <w:gridSpan w:val="8"/>
            <w:vAlign w:val="top"/>
          </w:tcPr>
          <w:p>
            <w:pPr>
              <w:spacing w:before="177" w:line="219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开户名称：北京微令信息科技有限公司</w:t>
            </w:r>
          </w:p>
          <w:p>
            <w:pPr>
              <w:spacing w:before="149" w:line="219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开户银行：中国建设银行北京立水桥支行</w:t>
            </w:r>
          </w:p>
          <w:p>
            <w:pPr>
              <w:spacing w:before="159" w:line="192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账    号：11001178600052502545</w:t>
            </w:r>
          </w:p>
        </w:tc>
      </w:tr>
    </w:tbl>
    <w:p>
      <w:pPr>
        <w:spacing w:line="118" w:lineRule="exact"/>
      </w:pPr>
    </w:p>
    <w:p>
      <w:pPr>
        <w:spacing w:line="105" w:lineRule="exact"/>
        <w:rPr>
          <w:rFonts w:ascii="Arial"/>
          <w:sz w:val="9"/>
        </w:rPr>
      </w:pPr>
    </w:p>
    <w:p>
      <w:pPr>
        <w:pStyle w:val="2"/>
        <w:spacing w:before="56" w:line="222" w:lineRule="auto"/>
        <w:ind w:left="275"/>
        <w:rPr>
          <w:sz w:val="28"/>
          <w:szCs w:val="28"/>
        </w:rPr>
      </w:pPr>
      <w:r>
        <w:rPr>
          <w:spacing w:val="-15"/>
          <w:sz w:val="28"/>
          <w:szCs w:val="28"/>
        </w:rPr>
        <w:t>注：报名表复印有效</w:t>
      </w:r>
    </w:p>
    <w:p>
      <w:pPr>
        <w:pStyle w:val="2"/>
        <w:spacing w:before="154" w:line="222" w:lineRule="auto"/>
        <w:ind w:left="275"/>
        <w:rPr>
          <w:sz w:val="28"/>
          <w:szCs w:val="28"/>
        </w:rPr>
      </w:pPr>
      <w:r>
        <w:rPr>
          <w:spacing w:val="9"/>
          <w:sz w:val="28"/>
          <w:szCs w:val="28"/>
        </w:rPr>
        <w:t>联系人：吴老师13051110778(同微信);</w:t>
      </w:r>
    </w:p>
    <w:p>
      <w:pPr>
        <w:pStyle w:val="2"/>
        <w:spacing w:before="93" w:line="189" w:lineRule="auto"/>
        <w:ind w:left="275"/>
      </w:pPr>
      <w:r>
        <w:rPr>
          <w:spacing w:val="-37"/>
          <w:sz w:val="32"/>
          <w:szCs w:val="32"/>
        </w:rPr>
        <w:t>报名邮箱：</w:t>
      </w:r>
      <w:r>
        <w:rPr>
          <w:rFonts w:hint="default" w:ascii="Times New Roman" w:hAnsi="Times New Roman" w:eastAsia="Arial Unicode MS" w:cs="Times New Roman"/>
          <w:spacing w:val="0"/>
          <w:sz w:val="28"/>
          <w:szCs w:val="28"/>
        </w:rPr>
        <w:t>cdo</w:t>
      </w:r>
      <w:r>
        <w:rPr>
          <w:rFonts w:hint="default" w:ascii="Times New Roman" w:hAnsi="Times New Roman" w:eastAsia="Arial Unicode MS" w:cs="Times New Roman"/>
          <w:spacing w:val="0"/>
          <w:sz w:val="28"/>
          <w:szCs w:val="28"/>
          <w:lang w:val="en-US" w:eastAsia="zh-CN"/>
        </w:rPr>
        <w:t>@</w:t>
      </w:r>
      <w:r>
        <w:rPr>
          <w:rFonts w:hint="default" w:ascii="Times New Roman" w:hAnsi="Times New Roman" w:eastAsia="Arial Unicode MS" w:cs="Times New Roman"/>
          <w:spacing w:val="0"/>
          <w:sz w:val="28"/>
          <w:szCs w:val="28"/>
        </w:rPr>
        <w:t>cio.cn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1"/>
        <w:sz w:val="32"/>
        <w:szCs w:val="32"/>
      </w:rPr>
      <w:t>—</w:t>
    </w:r>
    <w:r>
      <w:rPr>
        <w:rFonts w:ascii="宋体" w:hAnsi="宋体" w:eastAsia="宋体" w:cs="宋体"/>
        <w:spacing w:val="73"/>
        <w:sz w:val="32"/>
        <w:szCs w:val="32"/>
      </w:rPr>
      <w:t xml:space="preserve"> </w:t>
    </w:r>
    <w:r>
      <w:rPr>
        <w:rFonts w:ascii="宋体" w:hAnsi="宋体" w:eastAsia="宋体" w:cs="宋体"/>
        <w:spacing w:val="-21"/>
        <w:sz w:val="32"/>
        <w:szCs w:val="32"/>
      </w:rPr>
      <w:t>5</w:t>
    </w:r>
    <w:r>
      <w:rPr>
        <w:rFonts w:hint="eastAsia" w:ascii="宋体" w:hAnsi="宋体" w:eastAsia="宋体" w:cs="宋体"/>
        <w:spacing w:val="-21"/>
        <w:sz w:val="32"/>
        <w:szCs w:val="32"/>
        <w:lang w:val="en-US" w:eastAsia="zh-CN"/>
      </w:rPr>
      <w:t xml:space="preserve"> </w:t>
    </w:r>
    <w:r>
      <w:rPr>
        <w:rFonts w:ascii="宋体" w:hAnsi="宋体" w:eastAsia="宋体" w:cs="宋体"/>
        <w:spacing w:val="-21"/>
        <w:sz w:val="32"/>
        <w:szCs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NmU2OTQzNDA4ODgxMWY3NDQ4YTFkODhhMDE0YTMifQ=="/>
  </w:docVars>
  <w:rsids>
    <w:rsidRoot w:val="55371CF9"/>
    <w:rsid w:val="52AC1DB3"/>
    <w:rsid w:val="5537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2023-12-09T15:09:00Z</dcterms:created>
  <dc:creator>李霞</dc:creator>
  <cp:lastModifiedBy>李霞</cp:lastModifiedBy>
  <dcterms:modified xsi:type="dcterms:W3CDTF">2023-12-09T15:13:40Z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5A87790180AB40909FD7E82A137B134C_11</vt:lpwstr>
  </property>
</Properties>
</file>